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Pr="00400D22" w:rsidRDefault="007674DC" w:rsidP="00E3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3F4EFA" wp14:editId="1CC595CE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МЕСТНАЯ АДМИНИСТРАЦИЯ 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ВНУТРИГОРОДСКОГО МУНИЦИПАЛЬНОГО ОБРАЗОВАНИЯ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ГОРОДА СЕВАСТОПОЛЯ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ГАГАРИНСКИЙ МУНИЦИПАЛЬНЫЙ ОКРУГ</w:t>
      </w:r>
    </w:p>
    <w:p w:rsidR="00DE071B" w:rsidRPr="00DE071B" w:rsidRDefault="00DE071B" w:rsidP="00DE071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E9F6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71B" w:rsidRPr="00DE071B" w:rsidRDefault="00DE071B" w:rsidP="00DE071B">
      <w:pPr>
        <w:pStyle w:val="ac"/>
        <w:jc w:val="both"/>
        <w:rPr>
          <w:b/>
          <w:sz w:val="28"/>
          <w:szCs w:val="28"/>
        </w:rPr>
      </w:pPr>
    </w:p>
    <w:p w:rsidR="00DE071B" w:rsidRDefault="003C459E" w:rsidP="00DE0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«25» мая 2021</w:t>
      </w:r>
      <w:r w:rsidR="00DE071B">
        <w:rPr>
          <w:sz w:val="28"/>
          <w:szCs w:val="28"/>
        </w:rPr>
        <w:t xml:space="preserve"> г.                                      </w:t>
      </w:r>
      <w:r w:rsidR="00051A13">
        <w:rPr>
          <w:sz w:val="28"/>
          <w:szCs w:val="28"/>
        </w:rPr>
        <w:t xml:space="preserve">                            </w:t>
      </w:r>
      <w:r w:rsidR="00DE0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DE071B">
        <w:rPr>
          <w:sz w:val="28"/>
          <w:szCs w:val="28"/>
        </w:rPr>
        <w:t>№</w:t>
      </w:r>
      <w:r w:rsidR="003A1DE8">
        <w:rPr>
          <w:sz w:val="28"/>
          <w:szCs w:val="28"/>
        </w:rPr>
        <w:t xml:space="preserve">   </w:t>
      </w:r>
      <w:r w:rsidR="00DB3035">
        <w:rPr>
          <w:sz w:val="28"/>
          <w:szCs w:val="28"/>
        </w:rPr>
        <w:t xml:space="preserve"> </w:t>
      </w:r>
      <w:r w:rsidR="00901BE7">
        <w:rPr>
          <w:sz w:val="28"/>
          <w:szCs w:val="28"/>
        </w:rPr>
        <w:t>21</w:t>
      </w:r>
      <w:bookmarkStart w:id="0" w:name="_GoBack"/>
      <w:bookmarkEnd w:id="0"/>
      <w:r w:rsidR="007D76AA">
        <w:rPr>
          <w:sz w:val="28"/>
          <w:szCs w:val="28"/>
        </w:rPr>
        <w:t xml:space="preserve"> - </w:t>
      </w:r>
      <w:r w:rsidR="00315ED7">
        <w:rPr>
          <w:sz w:val="28"/>
          <w:szCs w:val="28"/>
        </w:rPr>
        <w:t>ПМА</w:t>
      </w: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73B71" w:rsidRPr="00051A13" w:rsidRDefault="00AC5A60" w:rsidP="00051A1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051A13">
        <w:rPr>
          <w:rFonts w:ascii="Times New Roman" w:hAnsi="Times New Roman" w:cs="Times New Roman"/>
          <w:sz w:val="28"/>
          <w:szCs w:val="28"/>
        </w:rPr>
        <w:t>О</w:t>
      </w:r>
      <w:r w:rsidR="00051A13" w:rsidRPr="00051A1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051A13">
        <w:rPr>
          <w:rFonts w:ascii="Times New Roman" w:hAnsi="Times New Roman" w:cs="Times New Roman"/>
          <w:sz w:val="28"/>
          <w:szCs w:val="28"/>
        </w:rPr>
        <w:t>постановление местной администрации</w:t>
      </w:r>
      <w:r w:rsidR="00051A13"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051A1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68596D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>от 30 декабря 2020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>г. № 99</w:t>
      </w:r>
      <w:r w:rsidRPr="00051A13">
        <w:rPr>
          <w:rFonts w:ascii="Times New Roman" w:hAnsi="Times New Roman" w:cs="Times New Roman"/>
          <w:sz w:val="28"/>
          <w:szCs w:val="28"/>
        </w:rPr>
        <w:t xml:space="preserve">-ПМА                        </w:t>
      </w:r>
      <w:proofErr w:type="gramStart"/>
      <w:r w:rsidRPr="00051A13">
        <w:rPr>
          <w:rFonts w:ascii="Times New Roman" w:hAnsi="Times New Roman" w:cs="Times New Roman"/>
          <w:sz w:val="28"/>
          <w:szCs w:val="28"/>
        </w:rPr>
        <w:t xml:space="preserve">   </w:t>
      </w:r>
      <w:r w:rsidR="00051A13" w:rsidRPr="00051A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1A13" w:rsidRPr="00051A1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в новой редакции»</w:t>
      </w:r>
    </w:p>
    <w:p w:rsidR="00051A13" w:rsidRDefault="00051A13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60" w:rsidRDefault="00051A13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>В соответствии</w:t>
      </w:r>
      <w:r w:rsidR="00BB42D1">
        <w:rPr>
          <w:rFonts w:ascii="Times New Roman" w:hAnsi="Times New Roman" w:cs="Times New Roman"/>
          <w:sz w:val="28"/>
          <w:szCs w:val="28"/>
        </w:rPr>
        <w:t xml:space="preserve"> с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BB42D1">
        <w:rPr>
          <w:rFonts w:ascii="Times New Roman" w:hAnsi="Times New Roman" w:cs="Times New Roman"/>
          <w:sz w:val="28"/>
          <w:szCs w:val="28"/>
        </w:rPr>
        <w:t>законами от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 06 октября 2003 г. </w:t>
      </w:r>
      <w:r w:rsidR="00BB42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228B2" w:rsidRPr="00FA2B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C228B2">
        <w:rPr>
          <w:rFonts w:ascii="Times New Roman" w:hAnsi="Times New Roman" w:cs="Times New Roman"/>
          <w:sz w:val="28"/>
          <w:szCs w:val="28"/>
        </w:rPr>
        <w:t xml:space="preserve">», 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услуг», </w:t>
      </w:r>
      <w:r w:rsidR="00415829" w:rsidRPr="00156770">
        <w:rPr>
          <w:rFonts w:ascii="Times New Roman" w:hAnsi="Times New Roman" w:cs="Times New Roman"/>
          <w:sz w:val="28"/>
          <w:szCs w:val="28"/>
        </w:rPr>
        <w:t xml:space="preserve">от 30 декабря </w:t>
      </w:r>
      <w:r w:rsidR="00465568" w:rsidRPr="001567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5829" w:rsidRPr="00156770">
        <w:rPr>
          <w:rFonts w:ascii="Times New Roman" w:hAnsi="Times New Roman" w:cs="Times New Roman"/>
          <w:sz w:val="28"/>
          <w:szCs w:val="28"/>
        </w:rPr>
        <w:t>2020 года № 509-ФЗ «О внесении изменений в отдельные законодательные акты Российской Федерации»,</w:t>
      </w:r>
      <w:r w:rsidR="00415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8B2" w:rsidRPr="00FA2BFF">
        <w:rPr>
          <w:rFonts w:ascii="Times New Roman" w:hAnsi="Times New Roman" w:cs="Times New Roman"/>
          <w:sz w:val="28"/>
          <w:szCs w:val="28"/>
        </w:rPr>
        <w:t>Закон</w:t>
      </w:r>
      <w:r w:rsidR="00C228B2">
        <w:rPr>
          <w:rFonts w:ascii="Times New Roman" w:hAnsi="Times New Roman" w:cs="Times New Roman"/>
          <w:sz w:val="28"/>
          <w:szCs w:val="28"/>
        </w:rPr>
        <w:t xml:space="preserve">ом города Севастополя   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C228B2">
        <w:rPr>
          <w:rFonts w:ascii="Times New Roman" w:hAnsi="Times New Roman" w:cs="Times New Roman"/>
          <w:sz w:val="28"/>
          <w:szCs w:val="28"/>
        </w:rPr>
        <w:t xml:space="preserve">  </w:t>
      </w:r>
      <w:r w:rsidR="00C228B2" w:rsidRPr="00FA2BFF">
        <w:rPr>
          <w:rFonts w:ascii="Times New Roman" w:hAnsi="Times New Roman" w:cs="Times New Roman"/>
          <w:sz w:val="28"/>
          <w:szCs w:val="28"/>
        </w:rPr>
        <w:t>01 апреля 2015</w:t>
      </w:r>
      <w:r w:rsidR="00C228B2">
        <w:rPr>
          <w:rFonts w:ascii="Times New Roman" w:hAnsi="Times New Roman" w:cs="Times New Roman"/>
          <w:sz w:val="28"/>
          <w:szCs w:val="28"/>
        </w:rPr>
        <w:t xml:space="preserve"> г. </w:t>
      </w:r>
      <w:r w:rsidR="00C228B2" w:rsidRPr="00FA2BFF">
        <w:rPr>
          <w:rFonts w:ascii="Times New Roman" w:hAnsi="Times New Roman" w:cs="Times New Roman"/>
          <w:sz w:val="28"/>
          <w:szCs w:val="28"/>
        </w:rPr>
        <w:t>№ 17, постановлением местной администрации внутригородского муниципального образования города Севастополя Гагаринский муниципальный округ от 26 июня 2019 г.</w:t>
      </w:r>
      <w:r w:rsidR="00C228B2" w:rsidRPr="00FA2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8B2" w:rsidRPr="00FA2BFF">
        <w:rPr>
          <w:rFonts w:ascii="Times New Roman" w:hAnsi="Times New Roman" w:cs="Times New Roman"/>
          <w:sz w:val="28"/>
          <w:szCs w:val="28"/>
        </w:rPr>
        <w:t>№ 23 - ПМА «Об утверждении Порядка разработки и утверждения административных регламентов предоставления муниципальных услуг местной администрации внутригородского муниципального образования города Севастополя Гагаринский муниципальный округ»</w:t>
      </w:r>
      <w:r w:rsidR="00AC5A60" w:rsidRPr="00051A13">
        <w:rPr>
          <w:rFonts w:ascii="Times New Roman" w:hAnsi="Times New Roman" w:cs="Times New Roman"/>
          <w:sz w:val="28"/>
          <w:szCs w:val="28"/>
        </w:rPr>
        <w:t>, местная администрация внутригородского муниципального образования города Севастополя Гагарински</w:t>
      </w:r>
      <w:r>
        <w:rPr>
          <w:rFonts w:ascii="Times New Roman" w:hAnsi="Times New Roman" w:cs="Times New Roman"/>
          <w:sz w:val="28"/>
          <w:szCs w:val="28"/>
        </w:rPr>
        <w:t>й муниципальный округ (далее - м</w:t>
      </w:r>
      <w:r w:rsidR="00AC5A60" w:rsidRPr="00051A13">
        <w:rPr>
          <w:rFonts w:ascii="Times New Roman" w:hAnsi="Times New Roman" w:cs="Times New Roman"/>
          <w:sz w:val="28"/>
          <w:szCs w:val="28"/>
        </w:rPr>
        <w:t xml:space="preserve">естная администрация) </w:t>
      </w:r>
      <w:r w:rsidR="00465568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051A13" w:rsidRPr="00051A13" w:rsidRDefault="00051A13" w:rsidP="0005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60" w:rsidRPr="00051A13" w:rsidRDefault="00AC5A60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ab/>
      </w:r>
      <w:r w:rsidR="00051A13"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51A13">
        <w:rPr>
          <w:rFonts w:ascii="Times New Roman" w:hAnsi="Times New Roman" w:cs="Times New Roman"/>
          <w:sz w:val="28"/>
          <w:szCs w:val="28"/>
        </w:rPr>
        <w:t xml:space="preserve"> в </w:t>
      </w:r>
      <w:r w:rsidR="000529F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1A13">
        <w:rPr>
          <w:rFonts w:ascii="Times New Roman" w:hAnsi="Times New Roman" w:cs="Times New Roman"/>
          <w:sz w:val="28"/>
          <w:szCs w:val="28"/>
        </w:rPr>
        <w:t>м</w:t>
      </w:r>
      <w:r w:rsidRPr="00051A13">
        <w:rPr>
          <w:rFonts w:ascii="Times New Roman" w:hAnsi="Times New Roman" w:cs="Times New Roman"/>
          <w:sz w:val="28"/>
          <w:szCs w:val="28"/>
        </w:rPr>
        <w:t>естной администрации от</w:t>
      </w:r>
      <w:r w:rsidR="00051A13">
        <w:rPr>
          <w:rFonts w:ascii="Times New Roman" w:hAnsi="Times New Roman" w:cs="Times New Roman"/>
          <w:sz w:val="28"/>
          <w:szCs w:val="28"/>
        </w:rPr>
        <w:t xml:space="preserve"> 30 декабря 2020</w:t>
      </w:r>
      <w:r w:rsidRPr="00051A13">
        <w:rPr>
          <w:rFonts w:ascii="Times New Roman" w:hAnsi="Times New Roman" w:cs="Times New Roman"/>
          <w:sz w:val="28"/>
          <w:szCs w:val="28"/>
        </w:rPr>
        <w:t xml:space="preserve"> г. </w:t>
      </w:r>
      <w:r w:rsidR="00051A13">
        <w:rPr>
          <w:rFonts w:ascii="Times New Roman" w:hAnsi="Times New Roman" w:cs="Times New Roman"/>
          <w:sz w:val="28"/>
          <w:szCs w:val="28"/>
        </w:rPr>
        <w:t>№ 99</w:t>
      </w:r>
      <w:r w:rsidRPr="00051A13">
        <w:rPr>
          <w:rFonts w:ascii="Times New Roman" w:hAnsi="Times New Roman" w:cs="Times New Roman"/>
          <w:sz w:val="28"/>
          <w:szCs w:val="28"/>
        </w:rPr>
        <w:t>-ПМ</w:t>
      </w:r>
      <w:r w:rsidR="00051A13">
        <w:rPr>
          <w:rFonts w:ascii="Times New Roman" w:hAnsi="Times New Roman" w:cs="Times New Roman"/>
          <w:sz w:val="28"/>
          <w:szCs w:val="28"/>
        </w:rPr>
        <w:t>А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51A13" w:rsidRPr="00051A13">
        <w:rPr>
          <w:rFonts w:ascii="Times New Roman" w:hAnsi="Times New Roman" w:cs="Times New Roman"/>
          <w:sz w:val="28"/>
          <w:szCs w:val="28"/>
        </w:rPr>
        <w:lastRenderedPageBreak/>
        <w:t>«Выдача разрешений на вступление в брак лицам, достигшим возраста шестнадцати лет» в новой редакции</w:t>
      </w:r>
      <w:r w:rsidR="00051A13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B42D1">
        <w:rPr>
          <w:rFonts w:ascii="Times New Roman" w:hAnsi="Times New Roman" w:cs="Times New Roman"/>
          <w:sz w:val="28"/>
          <w:szCs w:val="28"/>
        </w:rPr>
        <w:t xml:space="preserve">- </w:t>
      </w:r>
      <w:r w:rsidR="000529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051A13">
        <w:rPr>
          <w:rFonts w:ascii="Times New Roman" w:hAnsi="Times New Roman" w:cs="Times New Roman"/>
          <w:sz w:val="28"/>
          <w:szCs w:val="28"/>
        </w:rPr>
        <w:t>)</w:t>
      </w:r>
      <w:r w:rsidRPr="00051A13">
        <w:rPr>
          <w:rFonts w:ascii="Times New Roman" w:hAnsi="Times New Roman" w:cs="Times New Roman"/>
          <w:sz w:val="28"/>
          <w:szCs w:val="28"/>
        </w:rPr>
        <w:t>:</w:t>
      </w:r>
    </w:p>
    <w:p w:rsidR="00AC5A60" w:rsidRPr="00051A13" w:rsidRDefault="00AC5A60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0529FC">
        <w:rPr>
          <w:rFonts w:ascii="Times New Roman" w:hAnsi="Times New Roman" w:cs="Times New Roman"/>
          <w:sz w:val="28"/>
          <w:szCs w:val="28"/>
        </w:rPr>
        <w:t>Абзац 5 подпункта 2.7.2. пункта 2.7 раздела 2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0529F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51A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5A60" w:rsidRDefault="00AC5A60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051A13">
        <w:rPr>
          <w:rFonts w:ascii="Times New Roman" w:hAnsi="Times New Roman" w:cs="Times New Roman"/>
          <w:sz w:val="28"/>
          <w:szCs w:val="28"/>
        </w:rPr>
        <w:tab/>
      </w:r>
      <w:r w:rsidRPr="000529FC">
        <w:rPr>
          <w:rFonts w:ascii="Times New Roman" w:hAnsi="Times New Roman" w:cs="Times New Roman"/>
          <w:sz w:val="28"/>
          <w:szCs w:val="28"/>
        </w:rPr>
        <w:t>«</w:t>
      </w:r>
      <w:r w:rsidR="000529FC" w:rsidRPr="000529FC">
        <w:rPr>
          <w:rFonts w:ascii="Times New Roman" w:hAnsi="Times New Roman" w:cs="Times New Roman"/>
          <w:color w:val="000000"/>
          <w:sz w:val="28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0529FC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</w:t>
      </w:r>
      <w:r w:rsidR="000529FC" w:rsidRPr="000529FC">
        <w:rPr>
          <w:rFonts w:ascii="Times New Roman" w:hAnsi="Times New Roman" w:cs="Times New Roman"/>
          <w:color w:val="000000"/>
          <w:sz w:val="28"/>
          <w:szCs w:val="24"/>
        </w:rPr>
        <w:t>от 27.07.2010</w:t>
      </w:r>
      <w:r w:rsidR="000529FC">
        <w:rPr>
          <w:rFonts w:ascii="Times New Roman" w:hAnsi="Times New Roman" w:cs="Times New Roman"/>
          <w:color w:val="000000"/>
          <w:sz w:val="28"/>
          <w:szCs w:val="24"/>
        </w:rPr>
        <w:t xml:space="preserve"> № 210-ФЗ</w:t>
      </w:r>
      <w:r w:rsidR="000529FC" w:rsidRPr="000529FC">
        <w:rPr>
          <w:rFonts w:ascii="Times New Roman" w:hAnsi="Times New Roman" w:cs="Times New Roman"/>
          <w:color w:val="000000"/>
          <w:sz w:val="28"/>
          <w:szCs w:val="24"/>
        </w:rPr>
        <w:t xml:space="preserve"> «Об организации предоставления государственных и муниципальных услуг</w:t>
      </w:r>
      <w:r w:rsidR="000529FC">
        <w:rPr>
          <w:rFonts w:ascii="Times New Roman" w:hAnsi="Times New Roman" w:cs="Times New Roman"/>
          <w:color w:val="000000"/>
          <w:sz w:val="28"/>
          <w:szCs w:val="24"/>
        </w:rPr>
        <w:t>(далее - Федеральный закон</w:t>
      </w:r>
      <w:r w:rsidR="000529FC" w:rsidRPr="000529FC">
        <w:rPr>
          <w:rFonts w:ascii="Times New Roman" w:hAnsi="Times New Roman" w:cs="Times New Roman"/>
          <w:color w:val="000000"/>
          <w:sz w:val="28"/>
          <w:szCs w:val="24"/>
        </w:rPr>
        <w:t xml:space="preserve"> от 27.07.2010</w:t>
      </w:r>
      <w:r w:rsidR="000529FC">
        <w:rPr>
          <w:rFonts w:ascii="Times New Roman" w:hAnsi="Times New Roman" w:cs="Times New Roman"/>
          <w:color w:val="000000"/>
          <w:sz w:val="28"/>
          <w:szCs w:val="24"/>
        </w:rPr>
        <w:t xml:space="preserve"> № 210-ФЗ)</w:t>
      </w:r>
      <w:r w:rsidR="000529FC" w:rsidRPr="000529FC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0529FC">
        <w:rPr>
          <w:rFonts w:ascii="Times New Roman" w:hAnsi="Times New Roman" w:cs="Times New Roman"/>
          <w:sz w:val="28"/>
          <w:szCs w:val="28"/>
        </w:rPr>
        <w:t>;</w:t>
      </w:r>
    </w:p>
    <w:p w:rsidR="000529FC" w:rsidRDefault="000529FC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Дополнить подпункт 2.7.2. пункта 2.7 раздела 2</w:t>
      </w:r>
      <w:r w:rsidRPr="0005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абзацем 6 следующего содержания:</w:t>
      </w:r>
    </w:p>
    <w:p w:rsidR="00AC5A60" w:rsidRPr="007B736A" w:rsidRDefault="000529FC" w:rsidP="007B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A4F">
        <w:rPr>
          <w:rFonts w:ascii="Times New Roman" w:hAnsi="Times New Roman" w:cs="Times New Roman"/>
          <w:sz w:val="28"/>
          <w:szCs w:val="28"/>
        </w:rPr>
        <w:t>«-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 w:history="1">
        <w:r w:rsidR="008F7A4F" w:rsidRPr="008F7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4F">
        <w:rPr>
          <w:rFonts w:ascii="Times New Roman" w:hAnsi="Times New Roman" w:cs="Times New Roman"/>
          <w:color w:val="000000"/>
          <w:sz w:val="28"/>
          <w:szCs w:val="24"/>
        </w:rPr>
        <w:t>Федерального закона</w:t>
      </w:r>
      <w:r w:rsidR="008F7A4F" w:rsidRPr="000529FC">
        <w:rPr>
          <w:rFonts w:ascii="Times New Roman" w:hAnsi="Times New Roman" w:cs="Times New Roman"/>
          <w:color w:val="000000"/>
          <w:sz w:val="28"/>
          <w:szCs w:val="24"/>
        </w:rPr>
        <w:t xml:space="preserve"> от 27.07.2010</w:t>
      </w:r>
      <w:r w:rsidR="008F7A4F">
        <w:rPr>
          <w:rFonts w:ascii="Times New Roman" w:hAnsi="Times New Roman" w:cs="Times New Roman"/>
          <w:color w:val="000000"/>
          <w:sz w:val="28"/>
          <w:szCs w:val="24"/>
        </w:rPr>
        <w:t xml:space="preserve"> № 210-ФЗ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50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="008F7A4F" w:rsidRPr="008F7A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иных случаев, установленных федеральными законами»;</w:t>
      </w:r>
      <w:r w:rsidR="002B4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DE" w:rsidRDefault="002B49DE" w:rsidP="002B49D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36A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736A">
        <w:rPr>
          <w:rFonts w:ascii="Times New Roman" w:hAnsi="Times New Roman" w:cs="Times New Roman"/>
          <w:sz w:val="28"/>
          <w:szCs w:val="28"/>
        </w:rPr>
        <w:t>Подпункт 3.3.8</w:t>
      </w:r>
      <w:r w:rsidR="008F049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F049F">
        <w:rPr>
          <w:rFonts w:ascii="Times New Roman" w:hAnsi="Times New Roman" w:cs="Times New Roman"/>
          <w:sz w:val="28"/>
          <w:szCs w:val="28"/>
        </w:rPr>
        <w:t>а</w:t>
      </w:r>
      <w:r w:rsidR="007B736A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B73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7B736A">
        <w:rPr>
          <w:rFonts w:ascii="Times New Roman" w:hAnsi="Times New Roman" w:cs="Times New Roman"/>
          <w:sz w:val="28"/>
          <w:szCs w:val="28"/>
        </w:rPr>
        <w:t>регламента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B736A" w:rsidRPr="00FA5AC0" w:rsidRDefault="007B736A" w:rsidP="007B736A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3D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923D81">
        <w:rPr>
          <w:rFonts w:ascii="Times New Roman" w:hAnsi="Times New Roman" w:cs="Times New Roman"/>
          <w:sz w:val="28"/>
          <w:szCs w:val="28"/>
        </w:rPr>
        <w:t xml:space="preserve"> муниципальных услуг в упреждающем (</w:t>
      </w:r>
      <w:proofErr w:type="spellStart"/>
      <w:r w:rsidRPr="00923D8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23D81">
        <w:rPr>
          <w:rFonts w:ascii="Times New Roman" w:hAnsi="Times New Roman" w:cs="Times New Roman"/>
          <w:sz w:val="28"/>
          <w:szCs w:val="28"/>
        </w:rPr>
        <w:t>) режиме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3A4" w:rsidRPr="008F049F" w:rsidRDefault="00CC33A4" w:rsidP="00CC3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A4">
        <w:rPr>
          <w:rFonts w:ascii="Times New Roman" w:hAnsi="Times New Roman" w:cs="Times New Roman"/>
          <w:sz w:val="28"/>
          <w:szCs w:val="28"/>
        </w:rPr>
        <w:t>При наступлении событий, являющихся основанием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CC33A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CC33A4">
        <w:rPr>
          <w:rFonts w:ascii="Times New Roman" w:hAnsi="Times New Roman" w:cs="Times New Roman"/>
          <w:sz w:val="28"/>
          <w:szCs w:val="28"/>
        </w:rPr>
        <w:t>, вправе:</w:t>
      </w:r>
    </w:p>
    <w:p w:rsidR="008F049F" w:rsidRPr="008F049F" w:rsidRDefault="008F049F" w:rsidP="00CC3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9F">
        <w:rPr>
          <w:rFonts w:ascii="Times New Roman" w:hAnsi="Times New Roman" w:cs="Times New Roman"/>
          <w:sz w:val="28"/>
          <w:szCs w:val="28"/>
        </w:rPr>
        <w:t xml:space="preserve">- проводить мероприятия, направленные на подготовку результатов </w:t>
      </w:r>
      <w:r w:rsidR="00501F5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F04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01F5A">
        <w:rPr>
          <w:rFonts w:ascii="Times New Roman" w:hAnsi="Times New Roman" w:cs="Times New Roman"/>
          <w:sz w:val="28"/>
          <w:szCs w:val="28"/>
        </w:rPr>
        <w:t>и</w:t>
      </w:r>
      <w:r w:rsidRPr="008F049F">
        <w:rPr>
          <w:rFonts w:ascii="Times New Roman" w:hAnsi="Times New Roman" w:cs="Times New Roman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F049F" w:rsidRPr="008F049F" w:rsidRDefault="00501F5A" w:rsidP="005C2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16">
        <w:rPr>
          <w:rFonts w:ascii="Times New Roman" w:hAnsi="Times New Roman" w:cs="Times New Roman"/>
          <w:sz w:val="28"/>
          <w:szCs w:val="28"/>
        </w:rPr>
        <w:t xml:space="preserve">- </w:t>
      </w:r>
      <w:r w:rsidR="008F049F" w:rsidRPr="008F049F">
        <w:rPr>
          <w:rFonts w:ascii="Times New Roman" w:hAnsi="Times New Roman" w:cs="Times New Roman"/>
          <w:sz w:val="28"/>
          <w:szCs w:val="28"/>
        </w:rPr>
        <w:t>при условии наличия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>едоставлении  муниципальной</w:t>
      </w:r>
      <w:r w:rsidR="008F049F" w:rsidRPr="008F049F">
        <w:rPr>
          <w:rFonts w:ascii="Times New Roman" w:hAnsi="Times New Roman" w:cs="Times New Roman"/>
          <w:sz w:val="28"/>
          <w:szCs w:val="28"/>
        </w:rPr>
        <w:t xml:space="preserve"> </w:t>
      </w:r>
      <w:r w:rsidRPr="008F049F">
        <w:rPr>
          <w:rFonts w:ascii="Times New Roman" w:hAnsi="Times New Roman" w:cs="Times New Roman"/>
          <w:sz w:val="28"/>
          <w:szCs w:val="28"/>
        </w:rPr>
        <w:t>услу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049F">
        <w:rPr>
          <w:rFonts w:ascii="Times New Roman" w:hAnsi="Times New Roman" w:cs="Times New Roman"/>
          <w:sz w:val="28"/>
          <w:szCs w:val="28"/>
        </w:rPr>
        <w:t>и</w:t>
      </w:r>
      <w:r w:rsidR="008F049F" w:rsidRPr="008F049F">
        <w:rPr>
          <w:rFonts w:ascii="Times New Roman" w:hAnsi="Times New Roman" w:cs="Times New Roman"/>
          <w:sz w:val="28"/>
          <w:szCs w:val="28"/>
        </w:rPr>
        <w:t>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</w:t>
      </w:r>
      <w:r w:rsidR="005C2F16">
        <w:rPr>
          <w:rFonts w:ascii="Times New Roman" w:hAnsi="Times New Roman" w:cs="Times New Roman"/>
          <w:sz w:val="28"/>
          <w:szCs w:val="28"/>
        </w:rPr>
        <w:t>еля о проведенных мероприятиях</w:t>
      </w:r>
      <w:r w:rsidR="007B736A">
        <w:rPr>
          <w:rFonts w:ascii="Times New Roman" w:hAnsi="Times New Roman" w:cs="Times New Roman"/>
          <w:sz w:val="28"/>
          <w:szCs w:val="28"/>
        </w:rPr>
        <w:t>»</w:t>
      </w:r>
      <w:r w:rsidR="005C2F16">
        <w:rPr>
          <w:rFonts w:ascii="Times New Roman" w:hAnsi="Times New Roman" w:cs="Times New Roman"/>
          <w:sz w:val="28"/>
          <w:szCs w:val="28"/>
        </w:rPr>
        <w:t>.</w:t>
      </w:r>
    </w:p>
    <w:p w:rsidR="001E77CF" w:rsidRDefault="00D73B71" w:rsidP="001E7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1D89">
        <w:rPr>
          <w:rFonts w:ascii="Times New Roman" w:hAnsi="Times New Roman" w:cs="Times New Roman"/>
          <w:sz w:val="28"/>
          <w:szCs w:val="28"/>
        </w:rPr>
        <w:t>. Настоящее п</w:t>
      </w:r>
      <w:r w:rsidR="001E77CF" w:rsidRPr="00437210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051A13">
        <w:rPr>
          <w:rFonts w:ascii="Times New Roman" w:hAnsi="Times New Roman" w:cs="Times New Roman"/>
          <w:sz w:val="28"/>
          <w:szCs w:val="28"/>
        </w:rPr>
        <w:t>пает в силу с момента обнародования</w:t>
      </w:r>
      <w:r w:rsidR="001E77CF">
        <w:rPr>
          <w:rFonts w:ascii="Times New Roman" w:hAnsi="Times New Roman" w:cs="Times New Roman"/>
          <w:sz w:val="28"/>
          <w:szCs w:val="28"/>
        </w:rPr>
        <w:t>.</w:t>
      </w:r>
    </w:p>
    <w:p w:rsidR="00B3124C" w:rsidRDefault="00D73B71" w:rsidP="00D17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D89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</w:t>
      </w:r>
      <w:r w:rsidR="00581D89">
        <w:rPr>
          <w:rFonts w:ascii="Times New Roman" w:hAnsi="Times New Roman" w:cs="Times New Roman"/>
          <w:sz w:val="28"/>
          <w:szCs w:val="28"/>
        </w:rPr>
        <w:t>ого п</w:t>
      </w:r>
      <w:r w:rsidR="00BE13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42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124C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C" w:rsidRDefault="00B3124C" w:rsidP="0000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внутригородского 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B3124C" w:rsidRDefault="00B3124C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5C74E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p w:rsidR="003D63F5" w:rsidRPr="0038235A" w:rsidRDefault="003D63F5" w:rsidP="00CA1563">
      <w:pPr>
        <w:spacing w:after="0" w:line="240" w:lineRule="auto"/>
        <w:jc w:val="both"/>
        <w:rPr>
          <w:b/>
          <w:sz w:val="28"/>
          <w:szCs w:val="28"/>
        </w:rPr>
      </w:pPr>
    </w:p>
    <w:sectPr w:rsidR="003D63F5" w:rsidRPr="0038235A" w:rsidSect="00BB4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6C" w:rsidRDefault="00164D6C" w:rsidP="007F3656">
      <w:pPr>
        <w:spacing w:after="0" w:line="240" w:lineRule="auto"/>
      </w:pPr>
      <w:r>
        <w:separator/>
      </w:r>
    </w:p>
  </w:endnote>
  <w:endnote w:type="continuationSeparator" w:id="0">
    <w:p w:rsidR="00164D6C" w:rsidRDefault="00164D6C" w:rsidP="007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5" w:rsidRDefault="00ED0E7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5" w:rsidRDefault="00ED0E7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5" w:rsidRDefault="00ED0E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6C" w:rsidRDefault="00164D6C" w:rsidP="007F3656">
      <w:pPr>
        <w:spacing w:after="0" w:line="240" w:lineRule="auto"/>
      </w:pPr>
      <w:r>
        <w:separator/>
      </w:r>
    </w:p>
  </w:footnote>
  <w:footnote w:type="continuationSeparator" w:id="0">
    <w:p w:rsidR="00164D6C" w:rsidRDefault="00164D6C" w:rsidP="007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5" w:rsidRDefault="00ED0E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5283"/>
      <w:docPartObj>
        <w:docPartGallery w:val="Page Numbers (Top of Page)"/>
        <w:docPartUnique/>
      </w:docPartObj>
    </w:sdtPr>
    <w:sdtEndPr/>
    <w:sdtContent>
      <w:p w:rsidR="007F3656" w:rsidRDefault="007F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E7">
          <w:rPr>
            <w:noProof/>
          </w:rPr>
          <w:t>2</w:t>
        </w:r>
        <w:r>
          <w:fldChar w:fldCharType="end"/>
        </w:r>
      </w:p>
    </w:sdtContent>
  </w:sdt>
  <w:p w:rsidR="007F3656" w:rsidRDefault="007F365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5" w:rsidRPr="00ED0E75" w:rsidRDefault="00ED0E75">
    <w:pPr>
      <w:pStyle w:val="ad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</w:t>
    </w:r>
    <w:r w:rsidR="00914ECC">
      <w:rPr>
        <w:rFonts w:ascii="Times New Roman" w:hAnsi="Times New Roman" w:cs="Times New Roman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657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0D5D4C5F"/>
    <w:multiLevelType w:val="hybridMultilevel"/>
    <w:tmpl w:val="CE7A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2A9"/>
    <w:multiLevelType w:val="hybridMultilevel"/>
    <w:tmpl w:val="BD947B8C"/>
    <w:lvl w:ilvl="0" w:tplc="88F8F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16E3"/>
    <w:multiLevelType w:val="hybridMultilevel"/>
    <w:tmpl w:val="38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95C16"/>
    <w:multiLevelType w:val="hybridMultilevel"/>
    <w:tmpl w:val="56C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E6670"/>
    <w:multiLevelType w:val="hybridMultilevel"/>
    <w:tmpl w:val="12E8A3D0"/>
    <w:lvl w:ilvl="0" w:tplc="BE50A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2627B9F"/>
    <w:multiLevelType w:val="hybridMultilevel"/>
    <w:tmpl w:val="DAC66002"/>
    <w:lvl w:ilvl="0" w:tplc="40E281D2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5" w15:restartNumberingAfterBreak="0">
    <w:nsid w:val="45370A7D"/>
    <w:multiLevelType w:val="hybridMultilevel"/>
    <w:tmpl w:val="5F64013E"/>
    <w:lvl w:ilvl="0" w:tplc="2FCE5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72D21E0"/>
    <w:multiLevelType w:val="hybridMultilevel"/>
    <w:tmpl w:val="D0A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12875"/>
    <w:multiLevelType w:val="hybridMultilevel"/>
    <w:tmpl w:val="E25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10"/>
  </w:num>
  <w:num w:numId="5">
    <w:abstractNumId w:val="26"/>
  </w:num>
  <w:num w:numId="6">
    <w:abstractNumId w:val="0"/>
  </w:num>
  <w:num w:numId="7">
    <w:abstractNumId w:val="35"/>
  </w:num>
  <w:num w:numId="8">
    <w:abstractNumId w:val="12"/>
  </w:num>
  <w:num w:numId="9">
    <w:abstractNumId w:val="22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29"/>
  </w:num>
  <w:num w:numId="15">
    <w:abstractNumId w:val="21"/>
  </w:num>
  <w:num w:numId="16">
    <w:abstractNumId w:val="28"/>
  </w:num>
  <w:num w:numId="17">
    <w:abstractNumId w:val="3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14"/>
  </w:num>
  <w:num w:numId="31">
    <w:abstractNumId w:val="23"/>
  </w:num>
  <w:num w:numId="32">
    <w:abstractNumId w:val="11"/>
  </w:num>
  <w:num w:numId="33">
    <w:abstractNumId w:val="13"/>
  </w:num>
  <w:num w:numId="34">
    <w:abstractNumId w:val="9"/>
  </w:num>
  <w:num w:numId="35">
    <w:abstractNumId w:val="8"/>
  </w:num>
  <w:num w:numId="36">
    <w:abstractNumId w:val="34"/>
  </w:num>
  <w:num w:numId="37">
    <w:abstractNumId w:val="5"/>
  </w:num>
  <w:num w:numId="38">
    <w:abstractNumId w:val="16"/>
  </w:num>
  <w:num w:numId="39">
    <w:abstractNumId w:val="43"/>
  </w:num>
  <w:num w:numId="40">
    <w:abstractNumId w:val="44"/>
  </w:num>
  <w:num w:numId="41">
    <w:abstractNumId w:val="40"/>
  </w:num>
  <w:num w:numId="42">
    <w:abstractNumId w:val="45"/>
  </w:num>
  <w:num w:numId="43">
    <w:abstractNumId w:val="38"/>
  </w:num>
  <w:num w:numId="44">
    <w:abstractNumId w:val="39"/>
  </w:num>
  <w:num w:numId="45">
    <w:abstractNumId w:val="42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10D6B"/>
    <w:rsid w:val="00020308"/>
    <w:rsid w:val="00031208"/>
    <w:rsid w:val="0003617F"/>
    <w:rsid w:val="000367BD"/>
    <w:rsid w:val="00037D97"/>
    <w:rsid w:val="00041722"/>
    <w:rsid w:val="00045E7A"/>
    <w:rsid w:val="0005008D"/>
    <w:rsid w:val="00051A13"/>
    <w:rsid w:val="000529FC"/>
    <w:rsid w:val="000656C8"/>
    <w:rsid w:val="000759BA"/>
    <w:rsid w:val="000800AB"/>
    <w:rsid w:val="00080252"/>
    <w:rsid w:val="00085A18"/>
    <w:rsid w:val="00090138"/>
    <w:rsid w:val="00097666"/>
    <w:rsid w:val="000A410B"/>
    <w:rsid w:val="000B020A"/>
    <w:rsid w:val="000B152C"/>
    <w:rsid w:val="000B7CD7"/>
    <w:rsid w:val="000C2E76"/>
    <w:rsid w:val="000D1654"/>
    <w:rsid w:val="000E720B"/>
    <w:rsid w:val="000E73DE"/>
    <w:rsid w:val="000F4714"/>
    <w:rsid w:val="000F7A9D"/>
    <w:rsid w:val="001023BA"/>
    <w:rsid w:val="001057A0"/>
    <w:rsid w:val="00105A6D"/>
    <w:rsid w:val="00113F4A"/>
    <w:rsid w:val="001176AC"/>
    <w:rsid w:val="0012781F"/>
    <w:rsid w:val="00131655"/>
    <w:rsid w:val="001435F9"/>
    <w:rsid w:val="00143812"/>
    <w:rsid w:val="00146CA9"/>
    <w:rsid w:val="001544FD"/>
    <w:rsid w:val="00156770"/>
    <w:rsid w:val="00160387"/>
    <w:rsid w:val="00160E93"/>
    <w:rsid w:val="001612B5"/>
    <w:rsid w:val="00164D6C"/>
    <w:rsid w:val="00171217"/>
    <w:rsid w:val="001770E0"/>
    <w:rsid w:val="0018299E"/>
    <w:rsid w:val="001A1CCC"/>
    <w:rsid w:val="001A2034"/>
    <w:rsid w:val="001A3955"/>
    <w:rsid w:val="001A56B6"/>
    <w:rsid w:val="001A632F"/>
    <w:rsid w:val="001A702F"/>
    <w:rsid w:val="001B1DAB"/>
    <w:rsid w:val="001B678F"/>
    <w:rsid w:val="001C23FD"/>
    <w:rsid w:val="001C4295"/>
    <w:rsid w:val="001C4F5D"/>
    <w:rsid w:val="001D6A71"/>
    <w:rsid w:val="001E4699"/>
    <w:rsid w:val="001E6FB0"/>
    <w:rsid w:val="001E77CF"/>
    <w:rsid w:val="001F3895"/>
    <w:rsid w:val="001F4BE6"/>
    <w:rsid w:val="001F6A61"/>
    <w:rsid w:val="00203741"/>
    <w:rsid w:val="002111AE"/>
    <w:rsid w:val="00215D4E"/>
    <w:rsid w:val="00217C02"/>
    <w:rsid w:val="00220215"/>
    <w:rsid w:val="00222C8D"/>
    <w:rsid w:val="00224B6B"/>
    <w:rsid w:val="002315B8"/>
    <w:rsid w:val="00234EAF"/>
    <w:rsid w:val="00241663"/>
    <w:rsid w:val="00241D0F"/>
    <w:rsid w:val="002461B5"/>
    <w:rsid w:val="0025449A"/>
    <w:rsid w:val="00260075"/>
    <w:rsid w:val="0026426F"/>
    <w:rsid w:val="00280256"/>
    <w:rsid w:val="00285378"/>
    <w:rsid w:val="0029348C"/>
    <w:rsid w:val="00293B4C"/>
    <w:rsid w:val="002A0BE5"/>
    <w:rsid w:val="002B49DE"/>
    <w:rsid w:val="002B6376"/>
    <w:rsid w:val="002B6FBA"/>
    <w:rsid w:val="002B77FE"/>
    <w:rsid w:val="002C23AC"/>
    <w:rsid w:val="002C4826"/>
    <w:rsid w:val="002C6A66"/>
    <w:rsid w:val="002E2018"/>
    <w:rsid w:val="002F0DD4"/>
    <w:rsid w:val="002F3E08"/>
    <w:rsid w:val="002F42C7"/>
    <w:rsid w:val="0030294A"/>
    <w:rsid w:val="00303779"/>
    <w:rsid w:val="00315ED7"/>
    <w:rsid w:val="00317AEC"/>
    <w:rsid w:val="00320113"/>
    <w:rsid w:val="0032511D"/>
    <w:rsid w:val="003279D2"/>
    <w:rsid w:val="00327ABC"/>
    <w:rsid w:val="00330DB2"/>
    <w:rsid w:val="00335654"/>
    <w:rsid w:val="00335A9A"/>
    <w:rsid w:val="00351E1C"/>
    <w:rsid w:val="00354CC9"/>
    <w:rsid w:val="00361AA4"/>
    <w:rsid w:val="003639D5"/>
    <w:rsid w:val="0037290C"/>
    <w:rsid w:val="00372DA8"/>
    <w:rsid w:val="003736F5"/>
    <w:rsid w:val="0038235A"/>
    <w:rsid w:val="00393E93"/>
    <w:rsid w:val="003A1DE8"/>
    <w:rsid w:val="003B3DDB"/>
    <w:rsid w:val="003B61AA"/>
    <w:rsid w:val="003C2B6A"/>
    <w:rsid w:val="003C459E"/>
    <w:rsid w:val="003C777A"/>
    <w:rsid w:val="003D037F"/>
    <w:rsid w:val="003D1AA9"/>
    <w:rsid w:val="003D1DA5"/>
    <w:rsid w:val="003D25CE"/>
    <w:rsid w:val="003D396F"/>
    <w:rsid w:val="003D63F5"/>
    <w:rsid w:val="003F14E1"/>
    <w:rsid w:val="003F22B6"/>
    <w:rsid w:val="003F31FE"/>
    <w:rsid w:val="00400D22"/>
    <w:rsid w:val="00410EB0"/>
    <w:rsid w:val="00415829"/>
    <w:rsid w:val="00421950"/>
    <w:rsid w:val="004245D6"/>
    <w:rsid w:val="00426496"/>
    <w:rsid w:val="00436DF8"/>
    <w:rsid w:val="00437210"/>
    <w:rsid w:val="0045061B"/>
    <w:rsid w:val="004512DE"/>
    <w:rsid w:val="00452423"/>
    <w:rsid w:val="00461A97"/>
    <w:rsid w:val="00463970"/>
    <w:rsid w:val="00464730"/>
    <w:rsid w:val="00464E6D"/>
    <w:rsid w:val="00465568"/>
    <w:rsid w:val="00472808"/>
    <w:rsid w:val="00473CEA"/>
    <w:rsid w:val="00476522"/>
    <w:rsid w:val="004830F1"/>
    <w:rsid w:val="0048366D"/>
    <w:rsid w:val="00484369"/>
    <w:rsid w:val="004B1F4A"/>
    <w:rsid w:val="004B5940"/>
    <w:rsid w:val="004C0DCA"/>
    <w:rsid w:val="004C3BCE"/>
    <w:rsid w:val="004C5526"/>
    <w:rsid w:val="004C56F1"/>
    <w:rsid w:val="004E371F"/>
    <w:rsid w:val="00501F5A"/>
    <w:rsid w:val="005131C0"/>
    <w:rsid w:val="00520C2F"/>
    <w:rsid w:val="00526707"/>
    <w:rsid w:val="00531386"/>
    <w:rsid w:val="0054227A"/>
    <w:rsid w:val="005540D9"/>
    <w:rsid w:val="005543CF"/>
    <w:rsid w:val="00560C5B"/>
    <w:rsid w:val="00561BF4"/>
    <w:rsid w:val="00564B5B"/>
    <w:rsid w:val="00570306"/>
    <w:rsid w:val="005708BE"/>
    <w:rsid w:val="005729A0"/>
    <w:rsid w:val="0057495B"/>
    <w:rsid w:val="005765BB"/>
    <w:rsid w:val="00581D89"/>
    <w:rsid w:val="00591A58"/>
    <w:rsid w:val="005929B8"/>
    <w:rsid w:val="005A15E4"/>
    <w:rsid w:val="005A2956"/>
    <w:rsid w:val="005A439A"/>
    <w:rsid w:val="005A6491"/>
    <w:rsid w:val="005A6AC7"/>
    <w:rsid w:val="005A795E"/>
    <w:rsid w:val="005B1669"/>
    <w:rsid w:val="005B26C8"/>
    <w:rsid w:val="005B6ADD"/>
    <w:rsid w:val="005B7507"/>
    <w:rsid w:val="005C2F16"/>
    <w:rsid w:val="005C74EA"/>
    <w:rsid w:val="005D4577"/>
    <w:rsid w:val="005D5E4A"/>
    <w:rsid w:val="005D67A0"/>
    <w:rsid w:val="005F60DC"/>
    <w:rsid w:val="005F77AA"/>
    <w:rsid w:val="005F7806"/>
    <w:rsid w:val="00601FA8"/>
    <w:rsid w:val="006116C6"/>
    <w:rsid w:val="00631184"/>
    <w:rsid w:val="00636B08"/>
    <w:rsid w:val="006417D9"/>
    <w:rsid w:val="00641CD6"/>
    <w:rsid w:val="00643CD6"/>
    <w:rsid w:val="00650D64"/>
    <w:rsid w:val="006516A3"/>
    <w:rsid w:val="006732D7"/>
    <w:rsid w:val="00673C41"/>
    <w:rsid w:val="00674EFA"/>
    <w:rsid w:val="00682916"/>
    <w:rsid w:val="00683D68"/>
    <w:rsid w:val="0068596D"/>
    <w:rsid w:val="00687D0B"/>
    <w:rsid w:val="00694EBD"/>
    <w:rsid w:val="006A5323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31657"/>
    <w:rsid w:val="007323C0"/>
    <w:rsid w:val="00735433"/>
    <w:rsid w:val="00743DBB"/>
    <w:rsid w:val="00743DDB"/>
    <w:rsid w:val="00745F5B"/>
    <w:rsid w:val="00750A92"/>
    <w:rsid w:val="00751286"/>
    <w:rsid w:val="00751E65"/>
    <w:rsid w:val="0076197A"/>
    <w:rsid w:val="007638B9"/>
    <w:rsid w:val="00766306"/>
    <w:rsid w:val="007674DC"/>
    <w:rsid w:val="00771887"/>
    <w:rsid w:val="007734FE"/>
    <w:rsid w:val="00781C25"/>
    <w:rsid w:val="00784CAA"/>
    <w:rsid w:val="007859B0"/>
    <w:rsid w:val="00787303"/>
    <w:rsid w:val="007A1A81"/>
    <w:rsid w:val="007B26E2"/>
    <w:rsid w:val="007B4A19"/>
    <w:rsid w:val="007B736A"/>
    <w:rsid w:val="007B7970"/>
    <w:rsid w:val="007C41D2"/>
    <w:rsid w:val="007C5A28"/>
    <w:rsid w:val="007C5CCA"/>
    <w:rsid w:val="007D61E3"/>
    <w:rsid w:val="007D6C1C"/>
    <w:rsid w:val="007D76AA"/>
    <w:rsid w:val="007E5EB7"/>
    <w:rsid w:val="007F2214"/>
    <w:rsid w:val="007F3656"/>
    <w:rsid w:val="007F453B"/>
    <w:rsid w:val="007F491E"/>
    <w:rsid w:val="008134D4"/>
    <w:rsid w:val="008141AD"/>
    <w:rsid w:val="00815482"/>
    <w:rsid w:val="00815F03"/>
    <w:rsid w:val="00824CD0"/>
    <w:rsid w:val="008305C2"/>
    <w:rsid w:val="00833212"/>
    <w:rsid w:val="00840691"/>
    <w:rsid w:val="00841C8B"/>
    <w:rsid w:val="00841FA9"/>
    <w:rsid w:val="0084384B"/>
    <w:rsid w:val="00844382"/>
    <w:rsid w:val="00871190"/>
    <w:rsid w:val="00882ED1"/>
    <w:rsid w:val="00883738"/>
    <w:rsid w:val="00890EAD"/>
    <w:rsid w:val="00893A43"/>
    <w:rsid w:val="008A63A1"/>
    <w:rsid w:val="008B3E9C"/>
    <w:rsid w:val="008B7203"/>
    <w:rsid w:val="008C6910"/>
    <w:rsid w:val="008E68DA"/>
    <w:rsid w:val="008F049F"/>
    <w:rsid w:val="008F33A3"/>
    <w:rsid w:val="008F632A"/>
    <w:rsid w:val="008F7A4F"/>
    <w:rsid w:val="00901BE7"/>
    <w:rsid w:val="00901EFA"/>
    <w:rsid w:val="00905B72"/>
    <w:rsid w:val="00905FFC"/>
    <w:rsid w:val="009137E8"/>
    <w:rsid w:val="00914ECC"/>
    <w:rsid w:val="00917D01"/>
    <w:rsid w:val="00922888"/>
    <w:rsid w:val="00941D4E"/>
    <w:rsid w:val="00946D9C"/>
    <w:rsid w:val="00946DD9"/>
    <w:rsid w:val="0095591E"/>
    <w:rsid w:val="009574F0"/>
    <w:rsid w:val="009621EE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1FF"/>
    <w:rsid w:val="0099775B"/>
    <w:rsid w:val="00997BBB"/>
    <w:rsid w:val="009B2423"/>
    <w:rsid w:val="009B5314"/>
    <w:rsid w:val="009B677C"/>
    <w:rsid w:val="009B6C41"/>
    <w:rsid w:val="009C5709"/>
    <w:rsid w:val="009D5C13"/>
    <w:rsid w:val="009D78B7"/>
    <w:rsid w:val="009E526B"/>
    <w:rsid w:val="009E5AE7"/>
    <w:rsid w:val="009F03B4"/>
    <w:rsid w:val="00A002E9"/>
    <w:rsid w:val="00A04A1C"/>
    <w:rsid w:val="00A06E66"/>
    <w:rsid w:val="00A13033"/>
    <w:rsid w:val="00A17160"/>
    <w:rsid w:val="00A22397"/>
    <w:rsid w:val="00A27EB9"/>
    <w:rsid w:val="00A32D81"/>
    <w:rsid w:val="00A358B6"/>
    <w:rsid w:val="00A4027A"/>
    <w:rsid w:val="00A52496"/>
    <w:rsid w:val="00A53B6B"/>
    <w:rsid w:val="00A548B2"/>
    <w:rsid w:val="00A650F9"/>
    <w:rsid w:val="00A67435"/>
    <w:rsid w:val="00A7016B"/>
    <w:rsid w:val="00A8008B"/>
    <w:rsid w:val="00A800F8"/>
    <w:rsid w:val="00A85A6B"/>
    <w:rsid w:val="00A866C3"/>
    <w:rsid w:val="00A87F7E"/>
    <w:rsid w:val="00A90CC7"/>
    <w:rsid w:val="00A965F5"/>
    <w:rsid w:val="00AA05D8"/>
    <w:rsid w:val="00AB6FDB"/>
    <w:rsid w:val="00AC0C3A"/>
    <w:rsid w:val="00AC2047"/>
    <w:rsid w:val="00AC38A0"/>
    <w:rsid w:val="00AC5A60"/>
    <w:rsid w:val="00AC7D9D"/>
    <w:rsid w:val="00AD1710"/>
    <w:rsid w:val="00AD328A"/>
    <w:rsid w:val="00AD4DDC"/>
    <w:rsid w:val="00AE1DB5"/>
    <w:rsid w:val="00AE2691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2A1B"/>
    <w:rsid w:val="00B33ACE"/>
    <w:rsid w:val="00B36104"/>
    <w:rsid w:val="00B41D60"/>
    <w:rsid w:val="00B42093"/>
    <w:rsid w:val="00B42F89"/>
    <w:rsid w:val="00B45D29"/>
    <w:rsid w:val="00B45E8F"/>
    <w:rsid w:val="00B469D5"/>
    <w:rsid w:val="00B50C3E"/>
    <w:rsid w:val="00B6629B"/>
    <w:rsid w:val="00B672DC"/>
    <w:rsid w:val="00B67D87"/>
    <w:rsid w:val="00B73F0A"/>
    <w:rsid w:val="00B810CA"/>
    <w:rsid w:val="00B91B33"/>
    <w:rsid w:val="00B9214A"/>
    <w:rsid w:val="00BB1BF0"/>
    <w:rsid w:val="00BB42D1"/>
    <w:rsid w:val="00BC2020"/>
    <w:rsid w:val="00BC23AF"/>
    <w:rsid w:val="00BC2F05"/>
    <w:rsid w:val="00BC7C4C"/>
    <w:rsid w:val="00BD08C2"/>
    <w:rsid w:val="00BE020B"/>
    <w:rsid w:val="00BE13A3"/>
    <w:rsid w:val="00BE5CF0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28B2"/>
    <w:rsid w:val="00C27A7E"/>
    <w:rsid w:val="00C310C3"/>
    <w:rsid w:val="00C40439"/>
    <w:rsid w:val="00C40925"/>
    <w:rsid w:val="00C43C6B"/>
    <w:rsid w:val="00C5254B"/>
    <w:rsid w:val="00C546F1"/>
    <w:rsid w:val="00C60B65"/>
    <w:rsid w:val="00C62222"/>
    <w:rsid w:val="00C6591E"/>
    <w:rsid w:val="00C65F2E"/>
    <w:rsid w:val="00C66D82"/>
    <w:rsid w:val="00C67E94"/>
    <w:rsid w:val="00C80019"/>
    <w:rsid w:val="00C80396"/>
    <w:rsid w:val="00C85FA0"/>
    <w:rsid w:val="00C9044E"/>
    <w:rsid w:val="00C96E11"/>
    <w:rsid w:val="00CA127D"/>
    <w:rsid w:val="00CA1563"/>
    <w:rsid w:val="00CB5E67"/>
    <w:rsid w:val="00CC2287"/>
    <w:rsid w:val="00CC33A4"/>
    <w:rsid w:val="00CC5616"/>
    <w:rsid w:val="00CD2F50"/>
    <w:rsid w:val="00CD444A"/>
    <w:rsid w:val="00CD6311"/>
    <w:rsid w:val="00CE0997"/>
    <w:rsid w:val="00CE18BA"/>
    <w:rsid w:val="00CE3E48"/>
    <w:rsid w:val="00CF7C1C"/>
    <w:rsid w:val="00D007F2"/>
    <w:rsid w:val="00D065D6"/>
    <w:rsid w:val="00D17F62"/>
    <w:rsid w:val="00D22FB1"/>
    <w:rsid w:val="00D2497C"/>
    <w:rsid w:val="00D36064"/>
    <w:rsid w:val="00D56E0E"/>
    <w:rsid w:val="00D60721"/>
    <w:rsid w:val="00D61C56"/>
    <w:rsid w:val="00D662C3"/>
    <w:rsid w:val="00D73B71"/>
    <w:rsid w:val="00D95200"/>
    <w:rsid w:val="00D9578F"/>
    <w:rsid w:val="00D96AFE"/>
    <w:rsid w:val="00DA1C7B"/>
    <w:rsid w:val="00DA38FF"/>
    <w:rsid w:val="00DA3943"/>
    <w:rsid w:val="00DA7CB7"/>
    <w:rsid w:val="00DB3035"/>
    <w:rsid w:val="00DD585C"/>
    <w:rsid w:val="00DE071B"/>
    <w:rsid w:val="00E016E9"/>
    <w:rsid w:val="00E046C3"/>
    <w:rsid w:val="00E11450"/>
    <w:rsid w:val="00E14961"/>
    <w:rsid w:val="00E20161"/>
    <w:rsid w:val="00E20952"/>
    <w:rsid w:val="00E22475"/>
    <w:rsid w:val="00E24D71"/>
    <w:rsid w:val="00E26164"/>
    <w:rsid w:val="00E32FA9"/>
    <w:rsid w:val="00E50E8E"/>
    <w:rsid w:val="00E55D9F"/>
    <w:rsid w:val="00E62024"/>
    <w:rsid w:val="00E62FB1"/>
    <w:rsid w:val="00E70E4B"/>
    <w:rsid w:val="00E73D49"/>
    <w:rsid w:val="00E74A54"/>
    <w:rsid w:val="00E80799"/>
    <w:rsid w:val="00E83705"/>
    <w:rsid w:val="00E93302"/>
    <w:rsid w:val="00E9602E"/>
    <w:rsid w:val="00EA3AE8"/>
    <w:rsid w:val="00EB3D25"/>
    <w:rsid w:val="00EB408C"/>
    <w:rsid w:val="00EC4B4F"/>
    <w:rsid w:val="00EC54F6"/>
    <w:rsid w:val="00ED0E75"/>
    <w:rsid w:val="00ED3E91"/>
    <w:rsid w:val="00ED3FAC"/>
    <w:rsid w:val="00ED5844"/>
    <w:rsid w:val="00EE1DAA"/>
    <w:rsid w:val="00F058A0"/>
    <w:rsid w:val="00F07064"/>
    <w:rsid w:val="00F15E74"/>
    <w:rsid w:val="00F242FC"/>
    <w:rsid w:val="00F246DB"/>
    <w:rsid w:val="00F25F18"/>
    <w:rsid w:val="00F41267"/>
    <w:rsid w:val="00F42E3D"/>
    <w:rsid w:val="00F45593"/>
    <w:rsid w:val="00F5669E"/>
    <w:rsid w:val="00F60DFB"/>
    <w:rsid w:val="00F62DAD"/>
    <w:rsid w:val="00F65187"/>
    <w:rsid w:val="00F67CE2"/>
    <w:rsid w:val="00F757DF"/>
    <w:rsid w:val="00F77E71"/>
    <w:rsid w:val="00F86B41"/>
    <w:rsid w:val="00F879D8"/>
    <w:rsid w:val="00F94CC9"/>
    <w:rsid w:val="00F95DF7"/>
    <w:rsid w:val="00FA0611"/>
    <w:rsid w:val="00FA3811"/>
    <w:rsid w:val="00FA5AC0"/>
    <w:rsid w:val="00FB3CFD"/>
    <w:rsid w:val="00FB66E3"/>
    <w:rsid w:val="00FC3343"/>
    <w:rsid w:val="00FC4990"/>
    <w:rsid w:val="00FC7129"/>
    <w:rsid w:val="00FD0AA6"/>
    <w:rsid w:val="00FD44A9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E0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3656"/>
  </w:style>
  <w:style w:type="paragraph" w:styleId="af">
    <w:name w:val="footer"/>
    <w:basedOn w:val="a"/>
    <w:link w:val="af0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3656"/>
  </w:style>
  <w:style w:type="paragraph" w:customStyle="1" w:styleId="western">
    <w:name w:val="western"/>
    <w:basedOn w:val="a"/>
    <w:rsid w:val="003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C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AC5A60"/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AEF5-E04F-45B3-BA2E-5C76054A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Yurotdel</cp:lastModifiedBy>
  <cp:revision>28</cp:revision>
  <cp:lastPrinted>2021-05-25T09:04:00Z</cp:lastPrinted>
  <dcterms:created xsi:type="dcterms:W3CDTF">2021-04-15T11:31:00Z</dcterms:created>
  <dcterms:modified xsi:type="dcterms:W3CDTF">2021-05-25T14:40:00Z</dcterms:modified>
</cp:coreProperties>
</file>